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B5" w:rsidRPr="00577EB5" w:rsidRDefault="00577EB5" w:rsidP="00577EB5">
      <w:pPr>
        <w:spacing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eastAsia="fr-FR"/>
        </w:rPr>
      </w:pPr>
      <w:r w:rsidRPr="00577EB5">
        <w:rPr>
          <w:rFonts w:ascii="wf_segoe-ui_normal" w:eastAsia="Times New Roman" w:hAnsi="wf_segoe-ui_normal" w:cs="Times New Roman"/>
          <w:sz w:val="23"/>
          <w:szCs w:val="23"/>
          <w:lang w:eastAsia="fr-FR"/>
        </w:rPr>
        <w:t>Monsieur le député,</w:t>
      </w:r>
    </w:p>
    <w:p w:rsidR="00577EB5" w:rsidRPr="00577EB5" w:rsidRDefault="00577EB5" w:rsidP="00577EB5">
      <w:pPr>
        <w:spacing w:before="100" w:beforeAutospacing="1" w:after="100" w:afterAutospacing="1" w:line="240" w:lineRule="auto"/>
        <w:jc w:val="both"/>
        <w:rPr>
          <w:rFonts w:ascii="wf_segoe-ui_normal" w:eastAsia="Times New Roman" w:hAnsi="wf_segoe-ui_normal" w:cs="Times New Roman"/>
          <w:sz w:val="23"/>
          <w:szCs w:val="23"/>
          <w:lang w:eastAsia="fr-FR"/>
        </w:rPr>
      </w:pPr>
      <w:r>
        <w:rPr>
          <w:rFonts w:ascii="wf_segoe-ui_normal" w:eastAsia="Times New Roman" w:hAnsi="wf_segoe-ui_normal" w:cs="Times New Roman"/>
          <w:sz w:val="23"/>
          <w:szCs w:val="23"/>
          <w:lang w:eastAsia="fr-FR"/>
        </w:rPr>
        <w:t>Par la présente</w:t>
      </w:r>
      <w:r w:rsidRPr="00577EB5">
        <w:rPr>
          <w:rFonts w:ascii="wf_segoe-ui_normal" w:eastAsia="Times New Roman" w:hAnsi="wf_segoe-ui_normal" w:cs="Times New Roman"/>
          <w:sz w:val="23"/>
          <w:szCs w:val="23"/>
          <w:lang w:eastAsia="fr-FR"/>
        </w:rPr>
        <w:t>, je viens vous faire part de mon inquiétude,</w:t>
      </w:r>
      <w:r>
        <w:rPr>
          <w:rFonts w:ascii="wf_segoe-ui_normal" w:eastAsia="Times New Roman" w:hAnsi="wf_segoe-ui_normal" w:cs="Times New Roman"/>
          <w:sz w:val="23"/>
          <w:szCs w:val="23"/>
          <w:lang w:eastAsia="fr-FR"/>
        </w:rPr>
        <w:t xml:space="preserve"> </w:t>
      </w:r>
      <w:r w:rsidRPr="00577EB5">
        <w:rPr>
          <w:rFonts w:ascii="wf_segoe-ui_normal" w:eastAsia="Times New Roman" w:hAnsi="wf_segoe-ui_normal" w:cs="Times New Roman"/>
          <w:sz w:val="23"/>
          <w:szCs w:val="23"/>
          <w:lang w:eastAsia="fr-FR"/>
        </w:rPr>
        <w:t>voire de ma sidération, quant à l’avis favorable donné par le CCNE ce 25 septembre</w:t>
      </w:r>
      <w:r>
        <w:rPr>
          <w:rFonts w:ascii="wf_segoe-ui_normal" w:eastAsia="Times New Roman" w:hAnsi="wf_segoe-ui_normal" w:cs="Times New Roman"/>
          <w:sz w:val="23"/>
          <w:szCs w:val="23"/>
          <w:lang w:eastAsia="fr-FR"/>
        </w:rPr>
        <w:t xml:space="preserve"> 2018</w:t>
      </w:r>
      <w:r w:rsidRPr="00577EB5">
        <w:rPr>
          <w:rFonts w:ascii="wf_segoe-ui_normal" w:eastAsia="Times New Roman" w:hAnsi="wf_segoe-ui_normal" w:cs="Times New Roman"/>
          <w:sz w:val="23"/>
          <w:szCs w:val="23"/>
          <w:lang w:eastAsia="fr-FR"/>
        </w:rPr>
        <w:t>, notamment  au sujet de l’extension de la PMA aux femmes seules et aux couples de femmes</w:t>
      </w:r>
      <w:r>
        <w:rPr>
          <w:rFonts w:ascii="wf_segoe-ui_normal" w:eastAsia="Times New Roman" w:hAnsi="wf_segoe-ui_normal" w:cs="Times New Roman"/>
          <w:sz w:val="23"/>
          <w:szCs w:val="23"/>
          <w:lang w:eastAsia="fr-FR"/>
        </w:rPr>
        <w:t>. Avis </w:t>
      </w:r>
      <w:r w:rsidRPr="00577EB5">
        <w:rPr>
          <w:rFonts w:ascii="wf_segoe-ui_normal" w:eastAsia="Times New Roman" w:hAnsi="wf_segoe-ui_normal" w:cs="Times New Roman"/>
          <w:sz w:val="23"/>
          <w:szCs w:val="23"/>
          <w:lang w:eastAsia="fr-FR"/>
        </w:rPr>
        <w:t>qui risque fort d’influencer les prochains débats parlementaires sur cette question.</w:t>
      </w:r>
    </w:p>
    <w:p w:rsidR="00577EB5" w:rsidRPr="00577EB5" w:rsidRDefault="00577EB5" w:rsidP="00577EB5">
      <w:pPr>
        <w:spacing w:before="100" w:beforeAutospacing="1" w:after="100" w:afterAutospacing="1" w:line="240" w:lineRule="auto"/>
        <w:jc w:val="both"/>
        <w:rPr>
          <w:rFonts w:ascii="wf_segoe-ui_normal" w:eastAsia="Times New Roman" w:hAnsi="wf_segoe-ui_normal" w:cs="Times New Roman"/>
          <w:sz w:val="23"/>
          <w:szCs w:val="23"/>
          <w:lang w:eastAsia="fr-FR"/>
        </w:rPr>
      </w:pPr>
      <w:r w:rsidRPr="00577EB5">
        <w:rPr>
          <w:rFonts w:ascii="wf_segoe-ui_normal" w:eastAsia="Times New Roman" w:hAnsi="wf_segoe-ui_normal" w:cs="Times New Roman"/>
          <w:sz w:val="23"/>
          <w:szCs w:val="23"/>
          <w:lang w:eastAsia="fr-FR"/>
        </w:rPr>
        <w:t>Mon seul souci est l’enfant et son droit, dans la mesure du possible, à connaître ses parents et à être élevé par eux comme le stipule la Convention Internationale des Droits de l’Enfant en 1989.</w:t>
      </w:r>
    </w:p>
    <w:p w:rsidR="00577EB5" w:rsidRPr="00577EB5" w:rsidRDefault="00577EB5" w:rsidP="00577EB5">
      <w:pPr>
        <w:spacing w:before="100" w:beforeAutospacing="1" w:after="100" w:afterAutospacing="1" w:line="240" w:lineRule="auto"/>
        <w:jc w:val="both"/>
        <w:rPr>
          <w:rFonts w:ascii="wf_segoe-ui_normal" w:eastAsia="Times New Roman" w:hAnsi="wf_segoe-ui_normal" w:cs="Times New Roman"/>
          <w:sz w:val="23"/>
          <w:szCs w:val="23"/>
          <w:lang w:eastAsia="fr-FR"/>
        </w:rPr>
      </w:pPr>
      <w:r w:rsidRPr="00577EB5">
        <w:rPr>
          <w:rFonts w:ascii="wf_segoe-ui_normal" w:eastAsia="Times New Roman" w:hAnsi="wf_segoe-ui_normal" w:cs="Times New Roman"/>
          <w:sz w:val="23"/>
          <w:szCs w:val="23"/>
          <w:lang w:eastAsia="fr-FR"/>
        </w:rPr>
        <w:t xml:space="preserve">Nous connaissons tous le rôle irremplaçable du père dans la construction et l’éducation de l’enfant et nier cela constitue, </w:t>
      </w:r>
      <w:r>
        <w:rPr>
          <w:rFonts w:ascii="wf_segoe-ui_normal" w:eastAsia="Times New Roman" w:hAnsi="wf_segoe-ui_normal" w:cs="Times New Roman"/>
          <w:sz w:val="23"/>
          <w:szCs w:val="23"/>
          <w:lang w:eastAsia="fr-FR"/>
        </w:rPr>
        <w:t>M</w:t>
      </w:r>
      <w:r w:rsidRPr="00577EB5">
        <w:rPr>
          <w:rFonts w:ascii="wf_segoe-ui_normal" w:eastAsia="Times New Roman" w:hAnsi="wf_segoe-ui_normal" w:cs="Times New Roman"/>
          <w:sz w:val="23"/>
          <w:szCs w:val="23"/>
          <w:lang w:eastAsia="fr-FR"/>
        </w:rPr>
        <w:t>onsieur le député, un mensonge.</w:t>
      </w:r>
    </w:p>
    <w:p w:rsidR="00577EB5" w:rsidRPr="00577EB5" w:rsidRDefault="00577EB5" w:rsidP="00577EB5">
      <w:pPr>
        <w:spacing w:before="100" w:beforeAutospacing="1" w:after="100" w:afterAutospacing="1" w:line="240" w:lineRule="auto"/>
        <w:jc w:val="both"/>
        <w:rPr>
          <w:rFonts w:ascii="wf_segoe-ui_normal" w:eastAsia="Times New Roman" w:hAnsi="wf_segoe-ui_normal" w:cs="Times New Roman"/>
          <w:sz w:val="23"/>
          <w:szCs w:val="23"/>
          <w:lang w:eastAsia="fr-FR"/>
        </w:rPr>
      </w:pPr>
      <w:r w:rsidRPr="00577EB5">
        <w:rPr>
          <w:rFonts w:ascii="wf_segoe-ui_normal" w:eastAsia="Times New Roman" w:hAnsi="wf_segoe-ui_normal" w:cs="Times New Roman"/>
          <w:sz w:val="23"/>
          <w:szCs w:val="23"/>
          <w:lang w:eastAsia="fr-FR"/>
        </w:rPr>
        <w:t xml:space="preserve">Restreindre ce père </w:t>
      </w:r>
      <w:r>
        <w:rPr>
          <w:rFonts w:ascii="wf_segoe-ui_normal" w:eastAsia="Times New Roman" w:hAnsi="wf_segoe-ui_normal" w:cs="Times New Roman"/>
          <w:sz w:val="23"/>
          <w:szCs w:val="23"/>
          <w:lang w:eastAsia="fr-FR"/>
        </w:rPr>
        <w:t>à un simple donneur de gamètes et faire disparaitre</w:t>
      </w:r>
      <w:r w:rsidRPr="00577EB5">
        <w:rPr>
          <w:rFonts w:ascii="wf_segoe-ui_normal" w:eastAsia="Times New Roman" w:hAnsi="wf_segoe-ui_normal" w:cs="Times New Roman"/>
          <w:sz w:val="23"/>
          <w:szCs w:val="23"/>
          <w:lang w:eastAsia="fr-FR"/>
        </w:rPr>
        <w:t xml:space="preserve"> l'existence d'un père/homme sur l'état civil pour le remplacer par l'inscription de 2 femmes est également un mensonge délibéré et grave pour l'enfant en niant la moitié de sa généalogie.</w:t>
      </w:r>
    </w:p>
    <w:p w:rsidR="00577EB5" w:rsidRPr="00577EB5" w:rsidRDefault="00577EB5" w:rsidP="00577EB5">
      <w:pPr>
        <w:spacing w:before="100" w:beforeAutospacing="1" w:after="100" w:afterAutospacing="1" w:line="240" w:lineRule="auto"/>
        <w:jc w:val="both"/>
        <w:rPr>
          <w:rFonts w:ascii="wf_segoe-ui_normal" w:eastAsia="Times New Roman" w:hAnsi="wf_segoe-ui_normal" w:cs="Times New Roman"/>
          <w:sz w:val="23"/>
          <w:szCs w:val="23"/>
          <w:lang w:eastAsia="fr-FR"/>
        </w:rPr>
      </w:pPr>
      <w:r w:rsidRPr="00577EB5">
        <w:rPr>
          <w:rFonts w:ascii="wf_segoe-ui_normal" w:eastAsia="Times New Roman" w:hAnsi="wf_segoe-ui_normal" w:cs="Times New Roman"/>
          <w:sz w:val="23"/>
          <w:szCs w:val="23"/>
          <w:lang w:eastAsia="fr-FR"/>
        </w:rPr>
        <w:t>Si cette loi était votée, nous irions vers de grandes souffrances.</w:t>
      </w:r>
    </w:p>
    <w:p w:rsidR="00577EB5" w:rsidRPr="00577EB5" w:rsidRDefault="00577EB5" w:rsidP="00577EB5">
      <w:pPr>
        <w:spacing w:before="100" w:beforeAutospacing="1" w:after="100" w:afterAutospacing="1" w:line="240" w:lineRule="auto"/>
        <w:jc w:val="both"/>
        <w:rPr>
          <w:rFonts w:ascii="wf_segoe-ui_normal" w:eastAsia="Times New Roman" w:hAnsi="wf_segoe-ui_normal" w:cs="Times New Roman"/>
          <w:sz w:val="23"/>
          <w:szCs w:val="23"/>
          <w:lang w:eastAsia="fr-FR"/>
        </w:rPr>
      </w:pPr>
      <w:r w:rsidRPr="00577EB5">
        <w:rPr>
          <w:rFonts w:ascii="wf_segoe-ui_normal" w:eastAsia="Times New Roman" w:hAnsi="wf_segoe-ui_normal" w:cs="Times New Roman"/>
          <w:sz w:val="23"/>
          <w:szCs w:val="23"/>
          <w:lang w:eastAsia="fr-FR"/>
        </w:rPr>
        <w:t>Il est encore temps de tout arrêter.</w:t>
      </w:r>
    </w:p>
    <w:p w:rsidR="00577EB5" w:rsidRPr="00577EB5" w:rsidRDefault="00577EB5" w:rsidP="00577EB5">
      <w:pPr>
        <w:spacing w:before="100" w:beforeAutospacing="1" w:after="100" w:afterAutospacing="1" w:line="240" w:lineRule="auto"/>
        <w:jc w:val="both"/>
        <w:rPr>
          <w:rFonts w:ascii="wf_segoe-ui_normal" w:eastAsia="Times New Roman" w:hAnsi="wf_segoe-ui_normal" w:cs="Times New Roman"/>
          <w:sz w:val="23"/>
          <w:szCs w:val="23"/>
          <w:lang w:eastAsia="fr-FR"/>
        </w:rPr>
      </w:pPr>
      <w:r w:rsidRPr="00577EB5">
        <w:rPr>
          <w:rFonts w:ascii="wf_segoe-ui_normal" w:eastAsia="Times New Roman" w:hAnsi="wf_segoe-ui_normal" w:cs="Times New Roman"/>
          <w:sz w:val="23"/>
          <w:szCs w:val="23"/>
          <w:lang w:eastAsia="fr-FR"/>
        </w:rPr>
        <w:t xml:space="preserve">Je compte sur vous, </w:t>
      </w:r>
      <w:r>
        <w:rPr>
          <w:rFonts w:ascii="wf_segoe-ui_normal" w:eastAsia="Times New Roman" w:hAnsi="wf_segoe-ui_normal" w:cs="Times New Roman"/>
          <w:sz w:val="23"/>
          <w:szCs w:val="23"/>
          <w:lang w:eastAsia="fr-FR"/>
        </w:rPr>
        <w:t>M</w:t>
      </w:r>
      <w:r w:rsidRPr="00577EB5">
        <w:rPr>
          <w:rFonts w:ascii="wf_segoe-ui_normal" w:eastAsia="Times New Roman" w:hAnsi="wf_segoe-ui_normal" w:cs="Times New Roman"/>
          <w:sz w:val="23"/>
          <w:szCs w:val="23"/>
          <w:lang w:eastAsia="fr-FR"/>
        </w:rPr>
        <w:t>onsieur le dépu</w:t>
      </w:r>
      <w:r>
        <w:rPr>
          <w:rFonts w:ascii="wf_segoe-ui_normal" w:eastAsia="Times New Roman" w:hAnsi="wf_segoe-ui_normal" w:cs="Times New Roman"/>
          <w:sz w:val="23"/>
          <w:szCs w:val="23"/>
          <w:lang w:eastAsia="fr-FR"/>
        </w:rPr>
        <w:t>té, pour vous opposer fermement</w:t>
      </w:r>
      <w:r w:rsidRPr="00577EB5">
        <w:rPr>
          <w:rFonts w:ascii="wf_segoe-ui_normal" w:eastAsia="Times New Roman" w:hAnsi="wf_segoe-ui_normal" w:cs="Times New Roman"/>
          <w:sz w:val="23"/>
          <w:szCs w:val="23"/>
          <w:lang w:eastAsia="fr-FR"/>
        </w:rPr>
        <w:t xml:space="preserve"> et d’ores et déjà à ce projet de loi et vous prie de recevoir tous mes encouragements en ce sens. </w:t>
      </w:r>
    </w:p>
    <w:p w:rsidR="00577EB5" w:rsidRPr="00577EB5" w:rsidRDefault="00577EB5" w:rsidP="00577EB5">
      <w:pPr>
        <w:spacing w:before="100" w:beforeAutospacing="1" w:after="100" w:afterAutospacing="1" w:line="240" w:lineRule="auto"/>
        <w:jc w:val="both"/>
        <w:rPr>
          <w:rFonts w:ascii="wf_segoe-ui_normal" w:eastAsia="Times New Roman" w:hAnsi="wf_segoe-ui_normal" w:cs="Times New Roman"/>
          <w:sz w:val="23"/>
          <w:szCs w:val="23"/>
          <w:lang w:eastAsia="fr-FR"/>
        </w:rPr>
      </w:pPr>
      <w:r w:rsidRPr="00577EB5">
        <w:rPr>
          <w:rFonts w:ascii="wf_segoe-ui_normal" w:eastAsia="Times New Roman" w:hAnsi="wf_segoe-ui_normal" w:cs="Times New Roman"/>
          <w:sz w:val="23"/>
          <w:szCs w:val="23"/>
          <w:lang w:eastAsia="fr-FR"/>
        </w:rPr>
        <w:t>Respectueusement vôtre</w:t>
      </w:r>
      <w:bookmarkStart w:id="0" w:name="_GoBack"/>
      <w:bookmarkEnd w:id="0"/>
    </w:p>
    <w:sectPr w:rsidR="00577EB5" w:rsidRPr="00577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B5"/>
    <w:rsid w:val="001E0ED6"/>
    <w:rsid w:val="0057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DA4E9-CE8B-4A3D-9E3D-F407ABB4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3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01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53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03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57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17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3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98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10954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624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30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31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4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17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37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0291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66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0192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8634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4546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1221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8857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420671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8" w:space="6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60115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1464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fafc rhone</dc:creator>
  <cp:keywords/>
  <dc:description/>
  <cp:lastModifiedBy>fafc rhone</cp:lastModifiedBy>
  <cp:revision>1</cp:revision>
  <dcterms:created xsi:type="dcterms:W3CDTF">2018-11-20T10:20:00Z</dcterms:created>
  <dcterms:modified xsi:type="dcterms:W3CDTF">2018-11-20T10:23:00Z</dcterms:modified>
</cp:coreProperties>
</file>