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FB" w:rsidRDefault="00A161FB"/>
    <w:p w:rsidR="00A161FB" w:rsidRDefault="00A161FB"/>
    <w:p w:rsidR="00A161FB" w:rsidRDefault="00A161FB"/>
    <w:p w:rsidR="00A161FB" w:rsidRDefault="00A161FB"/>
    <w:p w:rsidR="00D22318" w:rsidRDefault="00D22318" w:rsidP="00D22318">
      <w:pPr>
        <w:jc w:val="center"/>
      </w:pPr>
    </w:p>
    <w:p w:rsidR="00D22318" w:rsidRPr="00906167" w:rsidRDefault="00D22318" w:rsidP="00D22318">
      <w:pPr>
        <w:jc w:val="center"/>
        <w:rPr>
          <w:b/>
          <w:sz w:val="28"/>
          <w:szCs w:val="28"/>
        </w:rPr>
      </w:pPr>
      <w:r w:rsidRPr="00906167">
        <w:rPr>
          <w:b/>
          <w:sz w:val="28"/>
          <w:szCs w:val="28"/>
        </w:rPr>
        <w:t>Assemblée Générale de la fédération du Rhône</w:t>
      </w:r>
    </w:p>
    <w:p w:rsidR="00D22318" w:rsidRPr="00906167" w:rsidRDefault="00D22318" w:rsidP="00D22318"/>
    <w:p w:rsidR="00D22318" w:rsidRPr="00906167" w:rsidRDefault="00D22318" w:rsidP="00D22318"/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 xml:space="preserve">Chers amis 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 xml:space="preserve">Nous vous attendons nombreux à l’assemblée générale de la fédération du Rhône qui se tiendra 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center"/>
        <w:rPr>
          <w:b/>
          <w:sz w:val="22"/>
          <w:szCs w:val="22"/>
        </w:rPr>
      </w:pPr>
      <w:r w:rsidRPr="00906167">
        <w:rPr>
          <w:b/>
          <w:sz w:val="22"/>
          <w:szCs w:val="22"/>
        </w:rPr>
        <w:t xml:space="preserve">Le </w:t>
      </w:r>
      <w:r w:rsidR="003C3F4F" w:rsidRPr="00906167">
        <w:rPr>
          <w:b/>
          <w:sz w:val="22"/>
          <w:szCs w:val="22"/>
        </w:rPr>
        <w:t>lundi 1</w:t>
      </w:r>
      <w:r w:rsidR="00172BAE" w:rsidRPr="00906167">
        <w:rPr>
          <w:b/>
          <w:sz w:val="22"/>
          <w:szCs w:val="22"/>
        </w:rPr>
        <w:t>9</w:t>
      </w:r>
      <w:r w:rsidR="003C3F4F" w:rsidRPr="00906167">
        <w:rPr>
          <w:b/>
          <w:sz w:val="22"/>
          <w:szCs w:val="22"/>
        </w:rPr>
        <w:t xml:space="preserve"> mars 201</w:t>
      </w:r>
      <w:r w:rsidR="00172BAE" w:rsidRPr="00906167">
        <w:rPr>
          <w:b/>
          <w:sz w:val="22"/>
          <w:szCs w:val="22"/>
        </w:rPr>
        <w:t>8</w:t>
      </w:r>
      <w:r w:rsidRPr="00906167">
        <w:rPr>
          <w:b/>
          <w:sz w:val="22"/>
          <w:szCs w:val="22"/>
        </w:rPr>
        <w:t xml:space="preserve"> à 20 h</w:t>
      </w:r>
      <w:r w:rsidR="000A3038">
        <w:rPr>
          <w:b/>
          <w:sz w:val="22"/>
          <w:szCs w:val="22"/>
        </w:rPr>
        <w:t xml:space="preserve"> 30</w:t>
      </w:r>
      <w:bookmarkStart w:id="0" w:name="_GoBack"/>
      <w:bookmarkEnd w:id="0"/>
      <w:r w:rsidRPr="00906167">
        <w:rPr>
          <w:b/>
          <w:sz w:val="22"/>
          <w:szCs w:val="22"/>
        </w:rPr>
        <w:t xml:space="preserve"> au local</w:t>
      </w:r>
    </w:p>
    <w:p w:rsidR="00D22318" w:rsidRPr="00906167" w:rsidRDefault="00D22318" w:rsidP="00D22318">
      <w:pPr>
        <w:jc w:val="center"/>
        <w:rPr>
          <w:b/>
          <w:sz w:val="22"/>
          <w:szCs w:val="22"/>
        </w:rPr>
      </w:pPr>
      <w:r w:rsidRPr="00906167">
        <w:rPr>
          <w:b/>
          <w:sz w:val="22"/>
          <w:szCs w:val="22"/>
        </w:rPr>
        <w:t>4, rue des remparts d’Ainay 69002 Lyon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  <w:u w:val="single"/>
        </w:rPr>
      </w:pPr>
      <w:r w:rsidRPr="00906167">
        <w:rPr>
          <w:sz w:val="22"/>
          <w:szCs w:val="22"/>
          <w:u w:val="single"/>
        </w:rPr>
        <w:t>Ordre du jour :</w:t>
      </w:r>
    </w:p>
    <w:p w:rsidR="00D22318" w:rsidRPr="00906167" w:rsidRDefault="00D22318" w:rsidP="00D22318">
      <w:pPr>
        <w:jc w:val="both"/>
        <w:rPr>
          <w:sz w:val="22"/>
          <w:szCs w:val="22"/>
          <w:u w:val="single"/>
        </w:rPr>
      </w:pPr>
    </w:p>
    <w:p w:rsidR="00D22318" w:rsidRPr="00906167" w:rsidRDefault="00D22318" w:rsidP="00D2231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06167">
        <w:rPr>
          <w:rFonts w:ascii="Times New Roman" w:hAnsi="Times New Roman"/>
          <w:sz w:val="22"/>
          <w:szCs w:val="22"/>
        </w:rPr>
        <w:t xml:space="preserve">Renouvellement des membres du CA </w:t>
      </w:r>
    </w:p>
    <w:p w:rsidR="00D22318" w:rsidRPr="00906167" w:rsidRDefault="00D22318" w:rsidP="00D2231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06167">
        <w:rPr>
          <w:rFonts w:ascii="Times New Roman" w:hAnsi="Times New Roman"/>
          <w:sz w:val="22"/>
          <w:szCs w:val="22"/>
        </w:rPr>
        <w:t xml:space="preserve">Rapport d’activités </w:t>
      </w:r>
    </w:p>
    <w:p w:rsidR="00D22318" w:rsidRPr="00906167" w:rsidRDefault="00D22318" w:rsidP="00D2231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06167">
        <w:rPr>
          <w:rFonts w:ascii="Times New Roman" w:hAnsi="Times New Roman"/>
          <w:sz w:val="22"/>
          <w:szCs w:val="22"/>
        </w:rPr>
        <w:t xml:space="preserve">Rapport financier </w:t>
      </w:r>
    </w:p>
    <w:p w:rsidR="00D22318" w:rsidRPr="00906167" w:rsidRDefault="00D22318" w:rsidP="00D22318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906167">
        <w:rPr>
          <w:rFonts w:ascii="Times New Roman" w:hAnsi="Times New Roman"/>
          <w:sz w:val="22"/>
          <w:szCs w:val="22"/>
        </w:rPr>
        <w:t xml:space="preserve">Rapport d’orientation 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L’AG sera suivie du pot de l’amitié.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b/>
          <w:sz w:val="22"/>
          <w:szCs w:val="22"/>
        </w:rPr>
        <w:t>APPEL</w:t>
      </w:r>
      <w:r w:rsidRPr="00906167">
        <w:rPr>
          <w:sz w:val="22"/>
          <w:szCs w:val="22"/>
        </w:rPr>
        <w:t> :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Nous avons besoin de votre enthousiasme et de votre détermination. Aussi, nous vous invitons vivement à présenter votre can</w:t>
      </w:r>
      <w:r w:rsidR="00172BAE" w:rsidRPr="00906167">
        <w:rPr>
          <w:sz w:val="22"/>
          <w:szCs w:val="22"/>
        </w:rPr>
        <w:t>didature au CA de la Fédération</w:t>
      </w:r>
      <w:r w:rsidRPr="00906167">
        <w:rPr>
          <w:sz w:val="22"/>
          <w:szCs w:val="22"/>
        </w:rPr>
        <w:t>.</w:t>
      </w:r>
      <w:r w:rsidR="00172BAE" w:rsidRPr="00906167">
        <w:rPr>
          <w:sz w:val="22"/>
          <w:szCs w:val="22"/>
        </w:rPr>
        <w:t xml:space="preserve"> </w:t>
      </w:r>
      <w:r w:rsidRPr="00906167">
        <w:rPr>
          <w:sz w:val="22"/>
          <w:szCs w:val="22"/>
        </w:rPr>
        <w:t xml:space="preserve">Cette candidature est à adresser dès que possible à la présidente de la fédération via : </w:t>
      </w:r>
      <w:hyperlink r:id="rId7" w:history="1">
        <w:r w:rsidRPr="00906167">
          <w:rPr>
            <w:rStyle w:val="Lienhypertexte"/>
            <w:sz w:val="22"/>
            <w:szCs w:val="22"/>
          </w:rPr>
          <w:t>fafcrhone@hotmail.fr</w:t>
        </w:r>
      </w:hyperlink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Croyez en notre total dévouement au service de la famille.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172BAE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Noyale Girard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 xml:space="preserve">Présidente de la Fédération  des AFC du Rhône 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tabs>
          <w:tab w:val="left" w:leader="hyphen" w:pos="8789"/>
        </w:tabs>
        <w:jc w:val="both"/>
        <w:rPr>
          <w:sz w:val="22"/>
          <w:szCs w:val="22"/>
        </w:rPr>
      </w:pPr>
      <w:r w:rsidRPr="00906167">
        <w:rPr>
          <w:sz w:val="22"/>
          <w:szCs w:val="22"/>
        </w:rPr>
        <w:tab/>
      </w:r>
    </w:p>
    <w:p w:rsidR="00D22318" w:rsidRPr="00906167" w:rsidRDefault="00D22318" w:rsidP="00D22318">
      <w:pPr>
        <w:tabs>
          <w:tab w:val="left" w:leader="hyphen" w:pos="8789"/>
        </w:tabs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Si vous êtes empêchés de venir, n’oubliez pas d’envoyer votre pouvoir à votre président d’association ou de fédération, 4, rue des remparts d’Ainay  69002 Lyon.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Je soussigné(e)…………………………………………………………………………………………………………………………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Donne pouvoir à ………………………………………………………………………………………………………………………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 xml:space="preserve">Pour tout vote à l’assemblée générale de la FAFC du Rhône </w:t>
      </w:r>
    </w:p>
    <w:p w:rsidR="00D22318" w:rsidRPr="00906167" w:rsidRDefault="00D22318" w:rsidP="00D22318">
      <w:pPr>
        <w:jc w:val="both"/>
        <w:rPr>
          <w:sz w:val="22"/>
          <w:szCs w:val="22"/>
        </w:rPr>
      </w:pPr>
    </w:p>
    <w:p w:rsidR="00D22318" w:rsidRPr="00906167" w:rsidRDefault="00D22318" w:rsidP="00D22318">
      <w:pPr>
        <w:jc w:val="both"/>
        <w:rPr>
          <w:sz w:val="22"/>
          <w:szCs w:val="22"/>
        </w:rPr>
      </w:pPr>
      <w:r w:rsidRPr="00906167">
        <w:rPr>
          <w:sz w:val="22"/>
          <w:szCs w:val="22"/>
        </w:rPr>
        <w:t>A Lyon, le. ……………………………...</w:t>
      </w:r>
      <w:r w:rsidRPr="00906167">
        <w:rPr>
          <w:sz w:val="22"/>
          <w:szCs w:val="22"/>
        </w:rPr>
        <w:tab/>
      </w:r>
      <w:r w:rsidRPr="00906167">
        <w:rPr>
          <w:sz w:val="22"/>
          <w:szCs w:val="22"/>
        </w:rPr>
        <w:tab/>
      </w:r>
      <w:r w:rsidRPr="00906167">
        <w:rPr>
          <w:sz w:val="22"/>
          <w:szCs w:val="22"/>
        </w:rPr>
        <w:tab/>
      </w:r>
      <w:r w:rsidRPr="00906167">
        <w:rPr>
          <w:sz w:val="22"/>
          <w:szCs w:val="22"/>
        </w:rPr>
        <w:tab/>
        <w:t>Signature…………………….</w:t>
      </w:r>
    </w:p>
    <w:sectPr w:rsidR="00D22318" w:rsidRPr="00906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CF" w:rsidRDefault="009143CF">
      <w:r>
        <w:separator/>
      </w:r>
    </w:p>
  </w:endnote>
  <w:endnote w:type="continuationSeparator" w:id="0">
    <w:p w:rsidR="009143CF" w:rsidRDefault="0091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7" w:rsidRDefault="009061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FB" w:rsidRDefault="00EB4CA2">
    <w:pPr>
      <w:ind w:left="142"/>
      <w:jc w:val="center"/>
      <w:rPr>
        <w:sz w:val="20"/>
      </w:rPr>
    </w:pPr>
    <w:r>
      <w:rPr>
        <w:sz w:val="20"/>
      </w:rPr>
      <w:t>Nos horaires d'ouverture : mardi</w:t>
    </w:r>
    <w:r w:rsidR="00172BAE">
      <w:rPr>
        <w:sz w:val="20"/>
      </w:rPr>
      <w:t xml:space="preserve"> 9h30/12h</w:t>
    </w:r>
    <w:r>
      <w:rPr>
        <w:sz w:val="20"/>
      </w:rPr>
      <w:t xml:space="preserve"> – jeudi 9h</w:t>
    </w:r>
    <w:r w:rsidR="00172BAE">
      <w:rPr>
        <w:sz w:val="20"/>
      </w:rPr>
      <w:t>30/11h</w:t>
    </w:r>
    <w:r>
      <w:rPr>
        <w:sz w:val="20"/>
      </w:rPr>
      <w:t xml:space="preserve"> – </w:t>
    </w:r>
    <w:r w:rsidR="00172BAE">
      <w:rPr>
        <w:sz w:val="20"/>
      </w:rPr>
      <w:t>vendredi 13h30/16h</w:t>
    </w:r>
    <w:r>
      <w:rPr>
        <w:sz w:val="20"/>
      </w:rPr>
      <w:t xml:space="preserve"> </w:t>
    </w:r>
  </w:p>
  <w:p w:rsidR="00A161FB" w:rsidRDefault="00EB4CA2">
    <w:pPr>
      <w:ind w:left="142"/>
      <w:jc w:val="center"/>
      <w:rPr>
        <w:sz w:val="20"/>
      </w:rPr>
    </w:pPr>
    <w:r>
      <w:rPr>
        <w:sz w:val="20"/>
      </w:rPr>
      <w:t>4 rue des Remparts d</w:t>
    </w:r>
    <w:r w:rsidR="00172BAE">
      <w:rPr>
        <w:sz w:val="20"/>
      </w:rPr>
      <w:t xml:space="preserve">’Ainay – 69002 LYON – Tél. </w:t>
    </w:r>
    <w:r>
      <w:rPr>
        <w:sz w:val="20"/>
      </w:rPr>
      <w:t xml:space="preserve">: 04 78 37 09 22 </w:t>
    </w:r>
  </w:p>
  <w:p w:rsidR="00A161FB" w:rsidRPr="00172BAE" w:rsidRDefault="00172BAE">
    <w:pPr>
      <w:ind w:left="142"/>
      <w:jc w:val="center"/>
      <w:rPr>
        <w:sz w:val="20"/>
      </w:rPr>
    </w:pPr>
    <w:r>
      <w:rPr>
        <w:sz w:val="20"/>
      </w:rPr>
      <w:t>M</w:t>
    </w:r>
    <w:r w:rsidR="00EB4CA2" w:rsidRPr="00172BAE">
      <w:rPr>
        <w:sz w:val="20"/>
      </w:rPr>
      <w:t xml:space="preserve">ail : </w:t>
    </w:r>
    <w:hyperlink r:id="rId1" w:history="1">
      <w:r w:rsidR="00EB4CA2" w:rsidRPr="00172BAE">
        <w:rPr>
          <w:rStyle w:val="Lienhypertexte"/>
          <w:color w:val="auto"/>
          <w:sz w:val="20"/>
          <w:u w:val="none"/>
        </w:rPr>
        <w:t>fafcrhone@hotmail.fr</w:t>
      </w:r>
    </w:hyperlink>
    <w:r>
      <w:rPr>
        <w:rStyle w:val="Lienhypertexte"/>
        <w:color w:val="auto"/>
        <w:sz w:val="20"/>
        <w:u w:val="none"/>
      </w:rPr>
      <w:t xml:space="preserve">       S</w:t>
    </w:r>
    <w:r w:rsidRPr="00172BAE">
      <w:rPr>
        <w:rStyle w:val="Lienhypertexte"/>
        <w:color w:val="auto"/>
        <w:sz w:val="20"/>
        <w:u w:val="none"/>
      </w:rPr>
      <w:t xml:space="preserve">ite Internet : </w:t>
    </w:r>
    <w:r w:rsidR="00906167">
      <w:rPr>
        <w:rStyle w:val="Lienhypertexte"/>
        <w:color w:val="auto"/>
        <w:sz w:val="20"/>
        <w:u w:val="none"/>
      </w:rPr>
      <w:t>http/</w:t>
    </w:r>
    <w:r w:rsidR="00EB4CA2" w:rsidRPr="00172BAE">
      <w:rPr>
        <w:sz w:val="20"/>
      </w:rPr>
      <w:t>www</w:t>
    </w:r>
    <w:r w:rsidR="00906167">
      <w:rPr>
        <w:sz w:val="20"/>
      </w:rPr>
      <w:t>.</w:t>
    </w:r>
    <w:r w:rsidR="00EB4CA2" w:rsidRPr="00172BAE">
      <w:rPr>
        <w:sz w:val="20"/>
      </w:rPr>
      <w:t>afc69.fr</w:t>
    </w:r>
    <w:r w:rsidR="00906167">
      <w:rPr>
        <w:sz w:val="20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7" w:rsidRDefault="009061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CF" w:rsidRDefault="009143CF">
      <w:r>
        <w:separator/>
      </w:r>
    </w:p>
  </w:footnote>
  <w:footnote w:type="continuationSeparator" w:id="0">
    <w:p w:rsidR="009143CF" w:rsidRDefault="0091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7" w:rsidRDefault="009061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FB" w:rsidRDefault="00906167">
    <w:pPr>
      <w:pStyle w:val="En-tte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A667FF" wp14:editId="17F097CD">
          <wp:simplePos x="0" y="0"/>
          <wp:positionH relativeFrom="column">
            <wp:posOffset>-361950</wp:posOffset>
          </wp:positionH>
          <wp:positionV relativeFrom="paragraph">
            <wp:posOffset>-133985</wp:posOffset>
          </wp:positionV>
          <wp:extent cx="1181100" cy="990600"/>
          <wp:effectExtent l="0" t="0" r="0" b="0"/>
          <wp:wrapSquare wrapText="bothSides"/>
          <wp:docPr id="3" name="Image 2" descr="D:\Documents FAFC Rhône\FAFC RHONE\LOGO et CHARTRE\afc seu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 FAFC Rhône\FAFC RHONE\LOGO et CHARTRE\afc seul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318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564515</wp:posOffset>
              </wp:positionV>
              <wp:extent cx="4419600" cy="0"/>
              <wp:effectExtent l="5080" t="5080" r="1397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283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4.45pt" to="42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" strokecolor="red"/>
          </w:pict>
        </mc:Fallback>
      </mc:AlternateContent>
    </w:r>
    <w:r w:rsidR="00D22318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221615</wp:posOffset>
              </wp:positionV>
              <wp:extent cx="3733800" cy="800100"/>
              <wp:effectExtent l="0" t="0" r="4445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1FB" w:rsidRDefault="00EB4CA2">
                          <w:pPr>
                            <w:rPr>
                              <w:rFonts w:ascii="Helvetica" w:hAnsi="Helvetica"/>
                              <w:color w:val="FF0000"/>
                              <w:sz w:val="34"/>
                            </w:rPr>
                          </w:pPr>
                          <w:r>
                            <w:rPr>
                              <w:rFonts w:ascii="Helvetica" w:hAnsi="Helvetica"/>
                              <w:color w:val="FF0000"/>
                              <w:sz w:val="34"/>
                            </w:rPr>
                            <w:t>Associations Familiales Catholiques</w:t>
                          </w:r>
                        </w:p>
                        <w:p w:rsidR="00A161FB" w:rsidRDefault="00A161FB">
                          <w:pPr>
                            <w:rPr>
                              <w:rFonts w:ascii="Helvetica" w:hAnsi="Helvetica"/>
                              <w:color w:val="FF0000"/>
                              <w:sz w:val="20"/>
                            </w:rPr>
                          </w:pPr>
                        </w:p>
                        <w:p w:rsidR="00A161FB" w:rsidRDefault="00EB4CA2">
                          <w:pPr>
                            <w:rPr>
                              <w:rFonts w:ascii="Helvetica" w:hAnsi="Helvetica"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8"/>
                            </w:rPr>
                            <w:t>FÉDÉRATION DU RHONE</w:t>
                          </w:r>
                        </w:p>
                        <w:p w:rsidR="00A161FB" w:rsidRDefault="00EB4CA2">
                          <w:pPr>
                            <w:rPr>
                              <w:rFonts w:ascii="Helvetica" w:hAnsi="Helvetica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22"/>
                            </w:rPr>
                            <w:t>Mouvement national reconnu d'utilité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1pt;margin-top:17.45pt;width:29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1j3Q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" filled="f" stroked="f" strokeweight="0">
              <v:textbox inset="0,0,0,0">
                <w:txbxContent>
                  <w:p w:rsidR="00000000" w:rsidRDefault="00EB4CA2">
                    <w:pPr>
                      <w:rPr>
                        <w:rFonts w:ascii="Helvetica" w:hAnsi="Helvetica"/>
                        <w:color w:val="FF0000"/>
                        <w:sz w:val="34"/>
                      </w:rPr>
                    </w:pPr>
                    <w:r>
                      <w:rPr>
                        <w:rFonts w:ascii="Helvetica" w:hAnsi="Helvetica"/>
                        <w:color w:val="FF0000"/>
                        <w:sz w:val="34"/>
                      </w:rPr>
                      <w:t>Associations Familiales Catholiques</w:t>
                    </w:r>
                  </w:p>
                  <w:p w:rsidR="00000000" w:rsidRDefault="00EB4CA2">
                    <w:pPr>
                      <w:rPr>
                        <w:rFonts w:ascii="Helvetica" w:hAnsi="Helvetica"/>
                        <w:color w:val="FF0000"/>
                        <w:sz w:val="20"/>
                      </w:rPr>
                    </w:pPr>
                  </w:p>
                  <w:p w:rsidR="00000000" w:rsidRDefault="00EB4CA2">
                    <w:pPr>
                      <w:rPr>
                        <w:rFonts w:ascii="Helvetica" w:hAnsi="Helvetica"/>
                        <w:color w:val="000000"/>
                        <w:sz w:val="2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8"/>
                      </w:rPr>
                      <w:t>FÉDÉRATION DU RHONE</w:t>
                    </w:r>
                  </w:p>
                  <w:p w:rsidR="00000000" w:rsidRDefault="00EB4CA2">
                    <w:pPr>
                      <w:rPr>
                        <w:rFonts w:ascii="Helvetica" w:hAnsi="Helvetica"/>
                        <w:color w:val="000000"/>
                        <w:sz w:val="22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22"/>
                      </w:rPr>
                      <w:t>Mouvement national reconnu d'utilité publique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67" w:rsidRDefault="009061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594"/>
    <w:multiLevelType w:val="hybridMultilevel"/>
    <w:tmpl w:val="0B809774"/>
    <w:lvl w:ilvl="0" w:tplc="43047A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C0FFE"/>
    <w:multiLevelType w:val="hybridMultilevel"/>
    <w:tmpl w:val="64B887D2"/>
    <w:lvl w:ilvl="0" w:tplc="936CFF08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40374"/>
    <w:multiLevelType w:val="hybridMultilevel"/>
    <w:tmpl w:val="75A0F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1C52"/>
    <w:multiLevelType w:val="hybridMultilevel"/>
    <w:tmpl w:val="3496C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FF08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8"/>
    <w:rsid w:val="000A3038"/>
    <w:rsid w:val="00172BAE"/>
    <w:rsid w:val="003C3F4F"/>
    <w:rsid w:val="003F7FBE"/>
    <w:rsid w:val="00906167"/>
    <w:rsid w:val="009143CF"/>
    <w:rsid w:val="00A161FB"/>
    <w:rsid w:val="00D22318"/>
    <w:rsid w:val="00E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2FCC8-BE6F-4B3B-B6D5-897FCE5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both"/>
    </w:pPr>
  </w:style>
  <w:style w:type="character" w:styleId="lev">
    <w:name w:val="Strong"/>
    <w:basedOn w:val="Policepardfaut"/>
    <w:qFormat/>
    <w:rPr>
      <w:b/>
      <w:bCs/>
    </w:rPr>
  </w:style>
  <w:style w:type="paragraph" w:styleId="NormalWeb">
    <w:name w:val="Normal (Web)"/>
    <w:basedOn w:val="Normal"/>
    <w:semiHidden/>
    <w:pPr>
      <w:spacing w:after="324"/>
    </w:pPr>
    <w:rPr>
      <w:rFonts w:ascii="Arial Unicode MS" w:eastAsia="Arial Unicode MS" w:hAnsi="Arial Unicode MS" w:cs="Arial Unicode MS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D22318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fcrhone@hotmail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fcrhone@hotmail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iation%20Lyon\Documents\Documents%20FAFC%20Rh&#244;ne\Mod&#232;les\lettre%20ent&#234;te%20FAFC%20nouveau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entête FAFC nouveau logo</Template>
  <TotalTime>4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FAFC RHONE</Company>
  <LinksUpToDate>false</LinksUpToDate>
  <CharactersWithSpaces>1234</CharactersWithSpaces>
  <SharedDoc>false</SharedDoc>
  <HLinks>
    <vt:vector size="12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mailto:fafcrhone@hotmail.fr</vt:lpwstr>
      </vt:variant>
      <vt:variant>
        <vt:lpwstr/>
      </vt:variant>
      <vt:variant>
        <vt:i4>917721</vt:i4>
      </vt:variant>
      <vt:variant>
        <vt:i4>-1</vt:i4>
      </vt:variant>
      <vt:variant>
        <vt:i4>1026</vt:i4>
      </vt:variant>
      <vt:variant>
        <vt:i4>1</vt:i4>
      </vt:variant>
      <vt:variant>
        <vt:lpwstr>D:\Documents FAFC Rhône\FAFC RHONE\LOGO et CHARTRE\afc seul[1].JPG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fafc rhone</dc:creator>
  <cp:keywords/>
  <dc:description/>
  <cp:lastModifiedBy>fafc rhone</cp:lastModifiedBy>
  <cp:revision>4</cp:revision>
  <cp:lastPrinted>2007-01-24T09:22:00Z</cp:lastPrinted>
  <dcterms:created xsi:type="dcterms:W3CDTF">2018-02-02T14:41:00Z</dcterms:created>
  <dcterms:modified xsi:type="dcterms:W3CDTF">2018-02-06T09:57:00Z</dcterms:modified>
</cp:coreProperties>
</file>